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Kakao ekologiczne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&lt;a href="http://bio-market.com.pl/kakao-karob"&gt;Kakao ekologiczne&lt;/a&gt; jest świetnym dodatkiem do dań przygotowywanych w kuchni. Zawiera duże ilości składników odżywczych a także dodaje energii. Ziarna kakaowca pochodzące z upraw ekologicznych nie zawierają substancji chemicznych i pestycydów jak w przypadku uprawy konwencjonalnej.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Kakao ekologiczne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 jakim jest </w:t>
      </w:r>
      <w:r>
        <w:rPr>
          <w:rFonts w:ascii="calibri" w:hAnsi="calibri" w:eastAsia="calibri" w:cs="calibri"/>
          <w:sz w:val="24"/>
          <w:szCs w:val="24"/>
          <w:b/>
        </w:rPr>
        <w:t xml:space="preserve">kakao ekologiczne</w:t>
      </w:r>
      <w:r>
        <w:rPr>
          <w:rFonts w:ascii="calibri" w:hAnsi="calibri" w:eastAsia="calibri" w:cs="calibri"/>
          <w:sz w:val="24"/>
          <w:szCs w:val="24"/>
        </w:rPr>
        <w:t xml:space="preserve"> wytwarzany jest z nasion owoców kakaowca. Odpowiednia uprawa bez stosowania substancji chemicznych i pestycydów pozwala na uzyskanie wartościowego produktu oraz zmniejszenie niszczenia środowiska. Kakao jest składnikiem o wielu pozytywnych właściwościach dla organizmu człowieka. Jednym z nich jest dobry wpływ na układ sercowo-naczyniowy. Ponadto kakao zawiera bardzo dużo cennych składników odżywczych. Spożywanie tego produktu chroni organizm przed wolnymi rodnikami powodującymi różne choroby. Nie można także zapomnieć o tym, że nasiona kakaowca są bogaty źródłem magnezu. Pomaga on w walce ze stresem, podnosi naszą wydajność oraz chroni serce człowieka.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Kakao ekologiczne</w:t>
      </w:r>
      <w:r>
        <w:rPr>
          <w:rFonts w:ascii="calibri" w:hAnsi="calibri" w:eastAsia="calibri" w:cs="calibri"/>
          <w:sz w:val="24"/>
          <w:szCs w:val="24"/>
        </w:rPr>
        <w:t xml:space="preserve"> pomimo wielu informacji w internecie nie zawiera dużej ilości kofeiny.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95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Zastosowanie kakao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Kakao swoje zastosowanie znajdzie w kuchni oraz produkcji wielu kosmetyków. Jest to składnik, którym powinien zostać włączony do diety przez każdego z nas. Oprócz właściwości leczniczych jest to bardzo dobry dodatek do dań. Można je także spożywać w postaci napoju lub koktajlu. Kakao jest produktem, który ciężko przedawkować, jednak zaleca się spożywanie z umiarem, jak każdą rzecz. 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Kakao ekologiczne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bio-market.com.pl/kakao-karo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2026-08-27T08:27:44+02:00</dcterms:created>
  <dcterms:modified xsi:type="dcterms:W3CDTF">2026-08-27T08:27:44+02:00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